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67DD7B" w14:textId="1CCB6899" w:rsidR="00A85853" w:rsidRDefault="00A85853">
      <w:pPr>
        <w:jc w:val="center"/>
        <w:rPr>
          <w:sz w:val="28"/>
          <w:szCs w:val="28"/>
          <w:lang w:eastAsia="ru-RU"/>
        </w:rPr>
      </w:pPr>
    </w:p>
    <w:p w14:paraId="2FA894F8" w14:textId="77777777" w:rsidR="00A85853" w:rsidRDefault="00A85853">
      <w:pPr>
        <w:jc w:val="center"/>
        <w:rPr>
          <w:sz w:val="28"/>
          <w:szCs w:val="28"/>
        </w:rPr>
      </w:pPr>
    </w:p>
    <w:p w14:paraId="4081C8C2" w14:textId="77777777" w:rsidR="00A85853" w:rsidRDefault="00A85853"/>
    <w:p w14:paraId="4DFF913E" w14:textId="29B35F65" w:rsidR="00A85853" w:rsidRDefault="00A85853"/>
    <w:p w14:paraId="615F78A3" w14:textId="26A3E1FA" w:rsidR="00282FB7" w:rsidRDefault="00282FB7"/>
    <w:p w14:paraId="782108B6" w14:textId="2658269B" w:rsidR="00282FB7" w:rsidRDefault="00282FB7"/>
    <w:p w14:paraId="1ECDBEC9" w14:textId="561CDA84" w:rsidR="00282FB7" w:rsidRDefault="00282FB7"/>
    <w:p w14:paraId="2BF7EE51" w14:textId="617E76A3" w:rsidR="00282FB7" w:rsidRDefault="00282FB7"/>
    <w:p w14:paraId="4B9A238E" w14:textId="7352DE57" w:rsidR="00282FB7" w:rsidRDefault="00282FB7"/>
    <w:p w14:paraId="4D28B50D" w14:textId="2DB6A0E5" w:rsidR="00282FB7" w:rsidRDefault="00282FB7"/>
    <w:p w14:paraId="52473D9E" w14:textId="1213BABB" w:rsidR="00282FB7" w:rsidRDefault="00282FB7"/>
    <w:p w14:paraId="19EF53BB" w14:textId="0D6BDE77" w:rsidR="00282FB7" w:rsidRDefault="00282FB7"/>
    <w:p w14:paraId="7E42312D" w14:textId="77777777" w:rsidR="00282FB7" w:rsidRDefault="00282FB7"/>
    <w:p w14:paraId="128DFC14" w14:textId="5213DED9" w:rsidR="00552905" w:rsidRDefault="00552905" w:rsidP="00441CEA">
      <w:pPr>
        <w:widowControl w:val="0"/>
        <w:suppressAutoHyphens w:val="0"/>
        <w:autoSpaceDE w:val="0"/>
        <w:autoSpaceDN w:val="0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Об утверждении регламента</w:t>
      </w:r>
    </w:p>
    <w:p w14:paraId="77F0906E" w14:textId="5F591D19" w:rsidR="00552905" w:rsidRDefault="00552905" w:rsidP="00441CEA">
      <w:pPr>
        <w:widowControl w:val="0"/>
        <w:suppressAutoHyphens w:val="0"/>
        <w:autoSpaceDE w:val="0"/>
        <w:autoSpaceDN w:val="0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администрации муниципального образования</w:t>
      </w:r>
    </w:p>
    <w:p w14:paraId="7F3FADE3" w14:textId="78BE21FE" w:rsidR="00552905" w:rsidRDefault="00552905" w:rsidP="00441CEA">
      <w:pPr>
        <w:widowControl w:val="0"/>
        <w:suppressAutoHyphens w:val="0"/>
        <w:autoSpaceDE w:val="0"/>
        <w:autoSpaceDN w:val="0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Белореченский район «О консультировании и организационном сопровождении инвестиционных проектов, реализуемых и (или) планируемых к реализации на территории</w:t>
      </w:r>
    </w:p>
    <w:p w14:paraId="6DFCFFB6" w14:textId="3F8E8156" w:rsidR="00552905" w:rsidRPr="009E7560" w:rsidRDefault="00552905" w:rsidP="00441CEA">
      <w:pPr>
        <w:widowControl w:val="0"/>
        <w:suppressAutoHyphens w:val="0"/>
        <w:autoSpaceDE w:val="0"/>
        <w:autoSpaceDN w:val="0"/>
        <w:ind w:firstLine="709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муниципального образования Белореченский район»</w:t>
      </w:r>
    </w:p>
    <w:p w14:paraId="5827D7F4" w14:textId="77777777" w:rsidR="00A85853" w:rsidRDefault="00A85853" w:rsidP="00441CEA">
      <w:pPr>
        <w:jc w:val="center"/>
        <w:rPr>
          <w:sz w:val="28"/>
          <w:szCs w:val="28"/>
          <w:lang w:eastAsia="ru-RU"/>
        </w:rPr>
      </w:pPr>
    </w:p>
    <w:p w14:paraId="1DFA882E" w14:textId="77777777" w:rsidR="00500CA4" w:rsidRDefault="00500CA4"/>
    <w:p w14:paraId="7E5EF741" w14:textId="7881ED80" w:rsidR="007F03B6" w:rsidRPr="007F03B6" w:rsidRDefault="007F03B6" w:rsidP="007F03B6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 w:rsidRPr="007F03B6">
        <w:rPr>
          <w:sz w:val="28"/>
          <w:szCs w:val="28"/>
          <w:lang w:eastAsia="ru-RU"/>
        </w:rPr>
        <w:t xml:space="preserve">В соответствии с </w:t>
      </w:r>
      <w:hyperlink r:id="rId5">
        <w:r w:rsidRPr="007F03B6">
          <w:rPr>
            <w:sz w:val="28"/>
            <w:szCs w:val="28"/>
            <w:lang w:eastAsia="ru-RU"/>
          </w:rPr>
          <w:t>Законом</w:t>
        </w:r>
      </w:hyperlink>
      <w:r w:rsidRPr="007F03B6">
        <w:rPr>
          <w:sz w:val="28"/>
          <w:szCs w:val="28"/>
          <w:lang w:eastAsia="ru-RU"/>
        </w:rPr>
        <w:t xml:space="preserve"> Краснодарского края от 2 июля 2004 г</w:t>
      </w:r>
      <w:r w:rsidR="00282FB7">
        <w:rPr>
          <w:sz w:val="28"/>
          <w:szCs w:val="28"/>
          <w:lang w:eastAsia="ru-RU"/>
        </w:rPr>
        <w:t>.</w:t>
      </w:r>
      <w:r w:rsidRPr="007F03B6">
        <w:rPr>
          <w:sz w:val="28"/>
          <w:szCs w:val="28"/>
          <w:lang w:eastAsia="ru-RU"/>
        </w:rPr>
        <w:t xml:space="preserve"> </w:t>
      </w:r>
      <w:r w:rsidR="00282FB7">
        <w:rPr>
          <w:sz w:val="28"/>
          <w:szCs w:val="28"/>
          <w:lang w:eastAsia="ru-RU"/>
        </w:rPr>
        <w:t>№</w:t>
      </w:r>
      <w:r w:rsidRPr="007F03B6">
        <w:rPr>
          <w:sz w:val="28"/>
          <w:szCs w:val="28"/>
          <w:lang w:eastAsia="ru-RU"/>
        </w:rPr>
        <w:t xml:space="preserve"> 731-КЗ </w:t>
      </w:r>
      <w:r w:rsidR="00185CC4">
        <w:rPr>
          <w:sz w:val="28"/>
          <w:szCs w:val="28"/>
          <w:lang w:eastAsia="ru-RU"/>
        </w:rPr>
        <w:t>«</w:t>
      </w:r>
      <w:r w:rsidRPr="007F03B6">
        <w:rPr>
          <w:sz w:val="28"/>
          <w:szCs w:val="28"/>
          <w:lang w:eastAsia="ru-RU"/>
        </w:rPr>
        <w:t>О стимулировании инвестиционной деятельности в Краснодарском крае</w:t>
      </w:r>
      <w:r w:rsidR="00185CC4">
        <w:rPr>
          <w:sz w:val="28"/>
          <w:szCs w:val="28"/>
          <w:lang w:eastAsia="ru-RU"/>
        </w:rPr>
        <w:t>»</w:t>
      </w:r>
      <w:r w:rsidRPr="007F03B6">
        <w:rPr>
          <w:sz w:val="28"/>
          <w:szCs w:val="28"/>
          <w:lang w:eastAsia="ru-RU"/>
        </w:rPr>
        <w:t>, в целях создания благоприятных условий для увеличения притока прямых инвестиций в экономику муниципального образования Белореченский район</w:t>
      </w:r>
      <w:r w:rsidR="00282FB7">
        <w:rPr>
          <w:sz w:val="28"/>
          <w:szCs w:val="28"/>
          <w:lang w:eastAsia="ru-RU"/>
        </w:rPr>
        <w:t xml:space="preserve">  </w:t>
      </w:r>
      <w:r w:rsidRPr="007F03B6">
        <w:rPr>
          <w:sz w:val="28"/>
          <w:szCs w:val="28"/>
          <w:lang w:eastAsia="ru-RU"/>
        </w:rPr>
        <w:t xml:space="preserve"> п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о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с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т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а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н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о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в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л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я</w:t>
      </w:r>
      <w:r w:rsidR="00282FB7">
        <w:rPr>
          <w:sz w:val="28"/>
          <w:szCs w:val="28"/>
          <w:lang w:eastAsia="ru-RU"/>
        </w:rPr>
        <w:t xml:space="preserve"> </w:t>
      </w:r>
      <w:r w:rsidRPr="007F03B6">
        <w:rPr>
          <w:sz w:val="28"/>
          <w:szCs w:val="28"/>
          <w:lang w:eastAsia="ru-RU"/>
        </w:rPr>
        <w:t>ю:</w:t>
      </w:r>
    </w:p>
    <w:p w14:paraId="1C4086AE" w14:textId="312B0C47" w:rsidR="007F03B6" w:rsidRPr="007F03B6" w:rsidRDefault="007F03B6" w:rsidP="009C35FB">
      <w:pPr>
        <w:widowControl w:val="0"/>
        <w:tabs>
          <w:tab w:val="left" w:pos="851"/>
        </w:tabs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 w:rsidRPr="007F03B6">
        <w:rPr>
          <w:sz w:val="28"/>
          <w:szCs w:val="28"/>
          <w:lang w:eastAsia="ru-RU"/>
        </w:rPr>
        <w:t xml:space="preserve">1. </w:t>
      </w:r>
      <w:r w:rsidR="00552905">
        <w:rPr>
          <w:sz w:val="28"/>
          <w:szCs w:val="28"/>
          <w:lang w:eastAsia="ru-RU"/>
        </w:rPr>
        <w:t>Утвердить регламент администрации муниципального образования Белореченский район «О консультировании и организационном сопровождении инвестиционных проектов, реализуемых и (или) планируемых к реализации на территории муниципального образования Белореченский район» (прилагается)</w:t>
      </w:r>
      <w:r w:rsidRPr="007F03B6">
        <w:rPr>
          <w:sz w:val="28"/>
          <w:szCs w:val="28"/>
          <w:lang w:eastAsia="ru-RU"/>
        </w:rPr>
        <w:t>.</w:t>
      </w:r>
    </w:p>
    <w:p w14:paraId="727B83AB" w14:textId="42C4EC6B" w:rsidR="007F03B6" w:rsidRPr="007F03B6" w:rsidRDefault="007F03B6" w:rsidP="007F03B6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 w:rsidRPr="007F03B6">
        <w:rPr>
          <w:sz w:val="28"/>
          <w:szCs w:val="28"/>
          <w:lang w:eastAsia="ru-RU"/>
        </w:rPr>
        <w:t xml:space="preserve">2. </w:t>
      </w:r>
      <w:r w:rsidR="00552905">
        <w:rPr>
          <w:sz w:val="28"/>
          <w:szCs w:val="28"/>
          <w:lang w:eastAsia="ru-RU"/>
        </w:rPr>
        <w:t>Помощнику главы муниципального образования Белореченский район (пресс-секретарю) Беззубиковой Т.А. опубликовать настоящее постановление в установленном порядке</w:t>
      </w:r>
      <w:r w:rsidRPr="007F03B6">
        <w:rPr>
          <w:sz w:val="28"/>
          <w:szCs w:val="28"/>
          <w:lang w:eastAsia="ru-RU"/>
        </w:rPr>
        <w:t>.</w:t>
      </w:r>
    </w:p>
    <w:p w14:paraId="3B4677F7" w14:textId="1E4B3D7A" w:rsidR="007F03B6" w:rsidRDefault="00552905" w:rsidP="007F03B6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7F03B6" w:rsidRPr="007F03B6">
        <w:rPr>
          <w:sz w:val="28"/>
          <w:szCs w:val="28"/>
          <w:lang w:eastAsia="ru-RU"/>
        </w:rPr>
        <w:t>. Контроль за выполнением настоящего постановления возложить на заместителя главы муниципального образования Белореченский район</w:t>
      </w:r>
      <w:r w:rsidR="00282FB7">
        <w:rPr>
          <w:sz w:val="28"/>
          <w:szCs w:val="28"/>
          <w:lang w:eastAsia="ru-RU"/>
        </w:rPr>
        <w:t xml:space="preserve">      </w:t>
      </w:r>
      <w:r w:rsidR="007F03B6" w:rsidRPr="007F03B6">
        <w:rPr>
          <w:sz w:val="28"/>
          <w:szCs w:val="28"/>
          <w:lang w:eastAsia="ru-RU"/>
        </w:rPr>
        <w:t xml:space="preserve"> </w:t>
      </w:r>
      <w:r w:rsidR="007F03B6">
        <w:rPr>
          <w:sz w:val="28"/>
          <w:szCs w:val="28"/>
          <w:lang w:eastAsia="ru-RU"/>
        </w:rPr>
        <w:t>Пыш А.Н</w:t>
      </w:r>
      <w:r w:rsidR="007F03B6" w:rsidRPr="007F03B6">
        <w:rPr>
          <w:sz w:val="28"/>
          <w:szCs w:val="28"/>
          <w:lang w:eastAsia="ru-RU"/>
        </w:rPr>
        <w:t>.</w:t>
      </w:r>
    </w:p>
    <w:p w14:paraId="54B90E39" w14:textId="08E4FCC7" w:rsidR="00FA613C" w:rsidRPr="007F03B6" w:rsidRDefault="00FA613C" w:rsidP="00FA613C">
      <w:pPr>
        <w:widowControl w:val="0"/>
        <w:suppressAutoHyphens w:val="0"/>
        <w:autoSpaceDE w:val="0"/>
        <w:autoSpaceDN w:val="0"/>
        <w:ind w:firstLine="709"/>
        <w:jc w:val="both"/>
        <w:rPr>
          <w:sz w:val="28"/>
          <w:szCs w:val="28"/>
          <w:lang w:eastAsia="ru-RU"/>
        </w:rPr>
      </w:pPr>
      <w:r w:rsidRPr="00FA613C">
        <w:rPr>
          <w:sz w:val="28"/>
          <w:szCs w:val="28"/>
          <w:lang w:eastAsia="ru-RU"/>
        </w:rPr>
        <w:t>4. Постановление вступает в силу со дня его официального опубликования.</w:t>
      </w:r>
    </w:p>
    <w:p w14:paraId="197521A3" w14:textId="77777777" w:rsidR="007F03B6" w:rsidRPr="007F03B6" w:rsidRDefault="007F03B6" w:rsidP="007F03B6">
      <w:pPr>
        <w:widowControl w:val="0"/>
        <w:suppressAutoHyphens w:val="0"/>
        <w:autoSpaceDE w:val="0"/>
        <w:autoSpaceDN w:val="0"/>
        <w:ind w:firstLine="709"/>
        <w:jc w:val="right"/>
        <w:outlineLvl w:val="0"/>
        <w:rPr>
          <w:sz w:val="28"/>
          <w:szCs w:val="28"/>
          <w:lang w:eastAsia="ru-RU"/>
        </w:rPr>
      </w:pPr>
    </w:p>
    <w:p w14:paraId="3D983B10" w14:textId="77777777" w:rsidR="007F03B6" w:rsidRDefault="007F03B6" w:rsidP="007F03B6">
      <w:pPr>
        <w:widowControl w:val="0"/>
        <w:suppressAutoHyphens w:val="0"/>
        <w:autoSpaceDE w:val="0"/>
        <w:autoSpaceDN w:val="0"/>
        <w:ind w:firstLine="709"/>
        <w:jc w:val="right"/>
        <w:outlineLvl w:val="0"/>
        <w:rPr>
          <w:lang w:eastAsia="ru-RU"/>
        </w:rPr>
      </w:pPr>
    </w:p>
    <w:p w14:paraId="59ABC7A8" w14:textId="77777777" w:rsidR="00FA613C" w:rsidRPr="007F03B6" w:rsidRDefault="00FA613C" w:rsidP="007F03B6">
      <w:pPr>
        <w:widowControl w:val="0"/>
        <w:suppressAutoHyphens w:val="0"/>
        <w:autoSpaceDE w:val="0"/>
        <w:autoSpaceDN w:val="0"/>
        <w:ind w:firstLine="709"/>
        <w:jc w:val="right"/>
        <w:outlineLvl w:val="0"/>
        <w:rPr>
          <w:lang w:eastAsia="ru-RU"/>
        </w:rPr>
      </w:pPr>
    </w:p>
    <w:p w14:paraId="2A4E0E36" w14:textId="53805F10" w:rsidR="00A85853" w:rsidRDefault="00282FB7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14:paraId="7ECBB95B" w14:textId="258AB7B4" w:rsidR="00282FB7" w:rsidRPr="006C17F6" w:rsidRDefault="00282FB7">
      <w:pPr>
        <w:rPr>
          <w:sz w:val="28"/>
          <w:szCs w:val="28"/>
        </w:rPr>
      </w:pPr>
      <w:r>
        <w:rPr>
          <w:sz w:val="28"/>
          <w:szCs w:val="28"/>
        </w:rPr>
        <w:t>Белореченский район                                                                        С.В. Сидоренко</w:t>
      </w:r>
    </w:p>
    <w:sectPr w:rsidR="00282FB7" w:rsidRPr="006C17F6" w:rsidSect="00763CBA">
      <w:pgSz w:w="11906" w:h="16838"/>
      <w:pgMar w:top="1134" w:right="566" w:bottom="899" w:left="180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60546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50D9"/>
    <w:rsid w:val="000B2CA1"/>
    <w:rsid w:val="00140077"/>
    <w:rsid w:val="00185CC4"/>
    <w:rsid w:val="00282FB7"/>
    <w:rsid w:val="002A63F3"/>
    <w:rsid w:val="00364828"/>
    <w:rsid w:val="00366268"/>
    <w:rsid w:val="00373589"/>
    <w:rsid w:val="003C0F24"/>
    <w:rsid w:val="00441CEA"/>
    <w:rsid w:val="004B2E2E"/>
    <w:rsid w:val="00500CA4"/>
    <w:rsid w:val="00524000"/>
    <w:rsid w:val="00552905"/>
    <w:rsid w:val="005F6AC4"/>
    <w:rsid w:val="00664033"/>
    <w:rsid w:val="006C17F6"/>
    <w:rsid w:val="00751034"/>
    <w:rsid w:val="00763CBA"/>
    <w:rsid w:val="007F03B6"/>
    <w:rsid w:val="00954278"/>
    <w:rsid w:val="009C35FB"/>
    <w:rsid w:val="009E7560"/>
    <w:rsid w:val="00A85853"/>
    <w:rsid w:val="00AA6D47"/>
    <w:rsid w:val="00B238C6"/>
    <w:rsid w:val="00C74F14"/>
    <w:rsid w:val="00C950D9"/>
    <w:rsid w:val="00D02C39"/>
    <w:rsid w:val="00D7092C"/>
    <w:rsid w:val="00DC4F25"/>
    <w:rsid w:val="00E24495"/>
    <w:rsid w:val="00E512A0"/>
    <w:rsid w:val="00F57FDC"/>
    <w:rsid w:val="00FA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F2DC26"/>
  <w15:docId w15:val="{C07D194A-3391-4C94-A2F1-642E7C74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000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524000"/>
    <w:pPr>
      <w:keepNext/>
      <w:numPr>
        <w:numId w:val="1"/>
      </w:num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24000"/>
    <w:rPr>
      <w:rFonts w:hint="default"/>
    </w:rPr>
  </w:style>
  <w:style w:type="character" w:customStyle="1" w:styleId="10">
    <w:name w:val="Основной шрифт абзаца1"/>
    <w:rsid w:val="00524000"/>
  </w:style>
  <w:style w:type="character" w:styleId="a3">
    <w:name w:val="page number"/>
    <w:basedOn w:val="10"/>
    <w:rsid w:val="00524000"/>
  </w:style>
  <w:style w:type="paragraph" w:customStyle="1" w:styleId="11">
    <w:name w:val="Заголовок1"/>
    <w:basedOn w:val="a"/>
    <w:next w:val="a4"/>
    <w:rsid w:val="00524000"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4">
    <w:name w:val="Body Text"/>
    <w:basedOn w:val="a"/>
    <w:rsid w:val="00524000"/>
    <w:pPr>
      <w:jc w:val="both"/>
    </w:pPr>
    <w:rPr>
      <w:sz w:val="28"/>
    </w:rPr>
  </w:style>
  <w:style w:type="paragraph" w:styleId="a5">
    <w:name w:val="List"/>
    <w:basedOn w:val="a4"/>
    <w:rsid w:val="00524000"/>
    <w:rPr>
      <w:rFonts w:cs="Droid Sans Devanagari"/>
    </w:rPr>
  </w:style>
  <w:style w:type="paragraph" w:styleId="a6">
    <w:name w:val="caption"/>
    <w:basedOn w:val="a"/>
    <w:qFormat/>
    <w:rsid w:val="00524000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2">
    <w:name w:val="Указатель1"/>
    <w:basedOn w:val="a"/>
    <w:rsid w:val="00524000"/>
    <w:pPr>
      <w:suppressLineNumbers/>
    </w:pPr>
  </w:style>
  <w:style w:type="paragraph" w:customStyle="1" w:styleId="a7">
    <w:name w:val="Колонтитул"/>
    <w:basedOn w:val="a"/>
    <w:rsid w:val="00524000"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a"/>
    <w:rsid w:val="00524000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524000"/>
    <w:pPr>
      <w:tabs>
        <w:tab w:val="center" w:pos="4677"/>
        <w:tab w:val="right" w:pos="9355"/>
      </w:tabs>
    </w:pPr>
  </w:style>
  <w:style w:type="paragraph" w:styleId="aa">
    <w:name w:val="Balloon Text"/>
    <w:basedOn w:val="a"/>
    <w:rsid w:val="00524000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524000"/>
    <w:pPr>
      <w:widowControl w:val="0"/>
      <w:suppressLineNumbers/>
    </w:pPr>
  </w:style>
  <w:style w:type="paragraph" w:customStyle="1" w:styleId="ac">
    <w:name w:val="Заголовок таблицы"/>
    <w:basedOn w:val="ab"/>
    <w:rsid w:val="0052400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3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E6409FD1391FC2272985C473161A0144EABAC34A3CEB4A1261DB5A0CD70FC7A0CC5BF15551080F9C7E99A798435B77905X754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упорядочении платы за содержание детей в дошкольных образовательных учреждениях муниципального образования</vt:lpstr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упорядочении платы за содержание детей в дошкольных образовательных учреждениях муниципального образования</dc:title>
  <dc:subject/>
  <dc:creator>User</dc:creator>
  <cp:keywords/>
  <cp:lastModifiedBy>kozinseva</cp:lastModifiedBy>
  <cp:revision>43</cp:revision>
  <cp:lastPrinted>2021-12-30T13:06:00Z</cp:lastPrinted>
  <dcterms:created xsi:type="dcterms:W3CDTF">2022-11-28T08:33:00Z</dcterms:created>
  <dcterms:modified xsi:type="dcterms:W3CDTF">2024-02-06T10:13:00Z</dcterms:modified>
</cp:coreProperties>
</file>